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2C" w:rsidRDefault="003F744F" w:rsidP="003F744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F744F" w:rsidRDefault="003F744F" w:rsidP="003F744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262071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Сочи</w:t>
      </w:r>
    </w:p>
    <w:p w:rsidR="003F744F" w:rsidRDefault="003F744F" w:rsidP="003F744F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14052019/20 </w:t>
      </w:r>
    </w:p>
    <w:p w:rsidR="003F744F" w:rsidRDefault="003F744F" w:rsidP="003F744F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От</w:t>
      </w:r>
      <w:r w:rsidR="0047712E">
        <w:rPr>
          <w:rFonts w:ascii="Times New Roman" w:hAnsi="Times New Roman" w:cs="Times New Roman"/>
          <w:i/>
          <w:color w:val="FF0000"/>
          <w:sz w:val="24"/>
        </w:rPr>
        <w:t>р</w:t>
      </w:r>
      <w:r>
        <w:rPr>
          <w:rFonts w:ascii="Times New Roman" w:hAnsi="Times New Roman" w:cs="Times New Roman"/>
          <w:i/>
          <w:color w:val="FF0000"/>
          <w:sz w:val="24"/>
        </w:rPr>
        <w:t>е</w:t>
      </w:r>
      <w:r w:rsidR="0047712E">
        <w:rPr>
          <w:rFonts w:ascii="Times New Roman" w:hAnsi="Times New Roman" w:cs="Times New Roman"/>
          <w:i/>
          <w:color w:val="FF0000"/>
          <w:sz w:val="24"/>
        </w:rPr>
        <w:t>дак</w:t>
      </w:r>
      <w:r>
        <w:rPr>
          <w:rFonts w:ascii="Times New Roman" w:hAnsi="Times New Roman" w:cs="Times New Roman"/>
          <w:i/>
          <w:color w:val="FF0000"/>
          <w:sz w:val="24"/>
        </w:rPr>
        <w:t>тировано 18.09.19г</w:t>
      </w:r>
    </w:p>
    <w:p w:rsidR="003F744F" w:rsidRDefault="003F744F" w:rsidP="003F74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262071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Компетенция Мг Нации Совершенной Идеей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262071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Условия ИВДИВО профессионализмом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ВЦ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ЧкПлЗемля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262071 ИЦ: </w:t>
      </w:r>
      <w:r>
        <w:rPr>
          <w:rFonts w:ascii="Times New Roman" w:hAnsi="Times New Roman" w:cs="Times New Roman"/>
          <w:b/>
          <w:color w:val="000000"/>
          <w:sz w:val="24"/>
        </w:rPr>
        <w:t>Мг Цивилизованность масштабностью Позиции Наблюдателя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262071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Пробуждение индивидуальным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F744F" w:rsidRDefault="003F744F" w:rsidP="003F744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F744F" w:rsidRDefault="003F744F" w:rsidP="003F74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262071 ИЦ, Сочи,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ИВДИВО   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1.Ведущая погружений с правом обучения. 2.Член ФПП МГК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России  3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. Набор текстов ВШТС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Романенкова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 Синтез Мг Нации ИВО высокой цельной ладностью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Совершенный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Мг Нации ИВО реализуя стратегии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Метагалактические традиции Духа многомерностью идей законодательным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ИВЦ 262071 ИЦ, Сочи,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Черкасова Любовь Фёдоровна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proofErr w:type="gram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Планеты Земля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Воля Синтеза ИВО цельностью идей Метагалактической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Творения Наукой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ИВЦ 262071 ИЦ, Сочи,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ФПП МГК России 2. Набор текстов ВШТС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Москвитина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ФА, стяжаю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Воля Мг Нации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Цельности Человека ИВО Полномочиями Совершенств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Философского Синтеза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Идейность сциентизма Воскрешения Парадигмой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262071 ИЦ, Сочи,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Коптева Оксана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ВЦ Истина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Цивилизованность Совершенной Позицией Наблюдателя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Филипп </w:t>
      </w:r>
      <w:r>
        <w:rPr>
          <w:rFonts w:ascii="Times New Roman" w:hAnsi="Times New Roman" w:cs="Times New Roman"/>
          <w:color w:val="000000"/>
          <w:sz w:val="24"/>
        </w:rPr>
        <w:lastRenderedPageBreak/>
        <w:t>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граждан Научным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ИВЦ 262071 ИЦ, Сочи,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ФПП МГК России.  2. Директор АНО «Метагалактический Центр Сочи».  3. Набор текстов Высшей Школы Тренинг Синтеза ИВО. 4. Написание сценариев, организация и проведение Детских мероприятий.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Якунина Лилия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Программа Омеги, стяжание Абсолюта ИВО в начальной стадии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Жизни ВЦ Синтезом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Человек ИВО мастерством Индивидуального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и реализация Проектов Организаций ИВО Метагалактическим Центром Сочи в светской жизни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совершенства Владения Учением Синтеза Служением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262071 ИЦ, Сочи,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ФПП МГК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России  2</w:t>
      </w:r>
      <w:proofErr w:type="gramEnd"/>
      <w:r>
        <w:rPr>
          <w:rFonts w:ascii="Times New Roman" w:hAnsi="Times New Roman" w:cs="Times New Roman"/>
          <w:color w:val="FF0000"/>
          <w:sz w:val="24"/>
        </w:rPr>
        <w:t>.  Набор текстов ВШТС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Носова Тамара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Борисовна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идеологии и стратегии партии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Жизнь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16314 ИВЦ 262071 ИЦ, Сочи,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ФПП МГК России. 2. Ведение занятий с гражданами в МЦ по подготовке к первому курсу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Паламарчук Ольга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Пробуждённое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Мг Нации Человека Планеты Земля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Голономические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связи Человека Воскрешения Совершенными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Сциентизм Индивидуально – творческого Синтеза Синтезом Пробуждения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16313 ИВЦ 262071 ИЦ, Сочи,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ИВДИВО, ВШ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Лофик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 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Нация красотой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 Служащий ИВО генезисом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Идеей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16312 ИВЦ 262071 ИЦ, Сочи,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Седых Валентина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Страны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Метагалактической Страны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Совершенных Частей ИВО Полномочиями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Многообразие Прасинтезности Посвященностью ИВАС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262071 ИЦ, Сочи,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ВШТС ИВО за 2017-2018гг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Александрова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Совершенной Метагалактической Идеей ИВЦ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Совместное творение с ИВО и ИВАС в пробуждении и развертывании множественности Пространственных Идей Столпа Метагалактической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ЧкПлЗемля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Метагалактических Пространственных Идей ИВАС Саввы Святы в явлении кодекса законов Синтез-физически собою каждым из нас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распознавать и разрабатывать Идеи Правами, Мощью,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Основами,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Взглядом.       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262071 ИЦ, Сочи,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Ефремова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Метагалактики Человека Мг Мудростью ИВАС Владимир и Клавдия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огонь и синтез по реальностям и развернуться ими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развернуть частями и аппаратами способность действовать абсолютным огнём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Применяться Мастерством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 Синтеза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262071 ИЦ, Сочи,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ФПП МГК России 2. Набор текста Высшей школы Тренинг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Стадник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ИВЧеловеку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экономическим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Экономическая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Атмосфера активности территории Мг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262071 ИЦ, Сочи,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Синтезов. 2. Ответственная за чистоту офисов в Сочи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Пасынкова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ФА.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 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Землян огненностью Метагалактической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цельной среды явления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служения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262071 ИЦ, Сочи,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синтез технологий самоорганизации пробужденным  Телом синтез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физически автоматика Огня ИВО явлением и Жизнью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Ботникова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Кристина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Метагалактики Совершенством Взгляда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Ипостасности Мг Человечности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Мг Нации Совершенством 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Креативным Мг Цивилизованным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16306 ИВЦ 262071 ИЦ, Сочи,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ФЧС и ВШ школы Тренинг Си. 2. Ответственная за уборку Адлерского офиса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синтеза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Открытостью Цивилизованности МГ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 достоинства жизни каждому Человеку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Наполненностью Отцом войти в эталонность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Иньско-Яньских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отношений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 Дома ИВО 16305 ИВЦ 262071 ИЦ, Сочи,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текста ВШТС ИВО. 2. 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Струлёва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все 4096ть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МГФА, Абсолют ИВО (в процессе стяжания 8 этапа)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Проектов Мг Нации ВЦ Профессионалов Синтезом Пробуждения ИВО ИВАС Савва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разработкой практик и применение их новыми границами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ореала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обитания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активации всех возможностей и способностей своих.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ИВЦ 262071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Секретарь МО ФПП МГКР Сочи. 2. набор и проверка текстов Янских Синтезов ИВО, ВШВТС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Чхетиани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Григорий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Арчилович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Индивидуальным Синтезом Человека Воскрешения ИВО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Прозрение Конфедеративным Метагалактическим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Должностного Служения полнотой Явления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ИВЦ 262071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текстов.  2. 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Овдиенко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Лидия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 64 Си, 8Си ИВШ ТС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Пробуждённым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совершенных частей Человека ИВО новыми Идеями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и Огнем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ИВЦ 262071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 практик и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ВШТСи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2. Глава Статусного Совета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Столярова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Абсолюта ФА, Программы Омеги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Человек Планеты Земля.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Огня и Синтеза Полномочия Совершенств ИВО ИВАС Серафима Валерии естеством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Синтеза Полномочия Совершенств в реализации развития Метагалактической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Профессиональная подготовка Человека Посвященного Синтезом Пробуждения к Совершенству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Реализацией служения явить собою Достоинство Жизни внутреннем и внешнем качеством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ИВЦ 262071 ИЦ,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и проверка Янских Синтезов ИВО.  2. 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Стадник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Синтезом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Синтезностей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Организации Синтезностей цельностью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обучением на Факультете Синтеза Синтезностей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16300 ИВЦ 262071 ИЦ,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ФПП МГК России.  2. Ведение занятий по разработке Си ИВО 1-16. 3. Набор текста ВШ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Звягинцева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ИВО,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предназначение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семьи Метагалактической Нации ИВО Синтезом ИВ 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 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Синтезом 8 видов реализации от Человека до Отца прямым явлением ИВ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ИВЦ 262071 ИЦ,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Частное участие в работе Метагалактического Центра - развёртка Огня Жизни магнитом с ИВАС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Юсефом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Оной при ведении занятий с детьми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Отверченко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Педагогическое мастерство Метагалактики Синтезом Любви 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Словом и Образом ИВО Пробуждение к Творчеству Жизни населения страны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Разверткой Огня Жизни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Она Пробуждение потенциала посвящений юного Человечества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Сложением новых творческих ОМ Совершенство Жизни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16298 ИВЦ 262071 ИЦ,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Жученко Анатолий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Обязуюсь стяжать программу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Образованностью ИВО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Позиции Наблюдателя Взглядом Отца реализуя условия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Словом Отца реплицируя Мг перспективы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gramStart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Развитие Синтез Мастерства Посвящений Созиданием Творящих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ИВЦ 262071 ИЦ,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Ревизор МО ФПП МГКР Сочи  2. Набор текстов проведённых Синтезов ИВО Аватаром Синтеза ИВО Главой ИВДИВО В.С.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Асланян Диана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(Абсолют ИВО в процессе стяжания), Человек Метагалактики ФА –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 Реальностям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могуществом цельности реальности осуществления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иерархических реализаций парадигмой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Мощь реализации глубины сути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16296 ИВЦ 262071 ИЦ,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Ржевская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Сотворчеством в команде ИВДИВО 16311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явления Совершенного Ипостасного Тела Синтезом ИВ АС ИВО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Стандартами 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ИВЦ 262071 ИЦ,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ФПП МГК России.  2. Правка, проверка правописания набранных в подразделении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Ишутина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Начал Творения ИВО Масштабностью Познания Позиции Наблюдателя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Психодинамического Действия Новыми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микро и макрокосма Человека Планеты Земля Созиданием ИВ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Созидания ИВО ИВАС Янов Вероника достичь явления роста личного Статуса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 ИВЦ 262071 ИЦ,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Рузанова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Частностность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Вышестоящих Аватаров Синтеза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Вышнесть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качества жизни сопряжённостью ИВДИВО каждого с ИВДИВО каждого ИВАС ведущих.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16293 ИВЦ 262071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практик второго курса МФЧС.  2. Аудиозапись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Крамник Александр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ФА,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Мирового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ИВВладыки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Метагалактической Нации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Велимир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Агафьи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Взаимодействие с Иерархией ИВДИВО Служением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ИВЦ 262071 ИЦ,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Фа-16384й,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мирового Тела Изначально Вышестоящего Отца Полномочиями Совершенств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Идея Творения Части Метагалактическое мировое метагалактическое тело ИВО Ядром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Части Сфера Мысли ИВ Синтеза Метагалактического мирового Тела ИВО Нитью Синтеза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Мираклем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Мысли Созидания ИВ Метагалактического Мирового Тела ИВО Совершенством Мудрости ИВАС Георг Дарьи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16291 ИВЦ 262071 ИЦ,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Преображение территории Филиала Гагра Синтезом и Огнём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 Александр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Фа-16384,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Тонкое мировое метагалактическое тело Изначально Вышестоящего Отца пробужденным Синтезом ИВАС Алексея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Части: Тонкое мировое метагалактическое тело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Системы Части: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Чакра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ИВ Синтеза Тонкого мирового Тела ИВО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дееспособности Жизни Аппарата Системы Части: Синтез Тонкого мирового тела Чувства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 Синтеза Тонкого мирового тела ИВО синтезом метагалактических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ИВЦ 262071 ИЦ,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Привалова Валентина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бытия Синтезом Физического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ИВО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Генерация новых возможностей Физического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16289 ИВЦ 262071 ИЦ,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Член ФПП МГК России.  2.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ВШколы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Тренинг Синтеза ИВО 2017-2018г Сочи. 3. Оповещение команды о днях рождений Служащих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Дудкина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Мг Нации цельностью многонационального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Профессионализма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Савва Свята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на территории Подразделения среды и условий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Мг-ой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F744F" w:rsidRDefault="003F744F" w:rsidP="003F744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3F744F" w:rsidRDefault="003F744F" w:rsidP="003F74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33.1 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16288 ИВЦ 262071 ИЦ,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Сухум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Будрина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собой ИВДИВНУЮ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Аватара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взаимодействия с Ипостасями, Аватарами, Отцом, Синтезом огня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в жизни Права созидания и посвященности иерархической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индивидуализации культуры и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Синтезом Мг Огня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F744F" w:rsidRDefault="003F744F" w:rsidP="003F744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3F744F" w:rsidRDefault="003F744F" w:rsidP="003F74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16256 ИВЦ 262071 ИЦ, ИВАС Никита Стелла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Сухум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Сухум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Цвижба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Заира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Ясоновна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23 Синтеза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должностью Учитель Планеты Земля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ИВО и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Развернуться факультетом Си Мг Духа частей Си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Мг Духа частей ИВО проникновенностью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Планета Земля Воли ИВО 16255 ИВЦ 262071 ИЦ, ИВАС Олег Дора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Сухум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Сухум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Арджения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Эсма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Лавриковна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должностью учитель ИВДИВОСТИ силой ИВ пробуждения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 Метагалактики Света систем частей ИВО Воскрешением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Метагалактический Свет систем частей пробуждением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навыков ИВДИВОСТИ непредубежденностью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36.1 </w:t>
      </w:r>
      <w:r>
        <w:rPr>
          <w:rFonts w:ascii="Times New Roman" w:hAnsi="Times New Roman" w:cs="Times New Roman"/>
          <w:b/>
          <w:color w:val="2800FF"/>
          <w:sz w:val="24"/>
        </w:rPr>
        <w:br/>
        <w:t>126. Глава филиала Дубай, Учитель Сферы ИВДИВО Метагалактика Человека Мудрости ИВО 16254 ИВЦ 262071 ИЦ,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Дубай. Набор текстов Синтеза ИВО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Жанна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 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Служения Огнём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Служения Целеустремлённостью Ипостасного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Решительность масштабным Метагалактическим Восприятием Высоких Цельностей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возможности Начал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3F744F" w:rsidRDefault="003F744F" w:rsidP="003F744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3F744F" w:rsidRPr="003F744F" w:rsidRDefault="003F744F" w:rsidP="003F744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Синтезом вариативности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Совершенной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дееспособность Частей Огнём 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Заряженность жизни ИВО творчеством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Ипостась Творения ИВДИВО Гена Ощущений Слова Отца ИВО 16130 ВЦР,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Подал заявление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Пигузов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Геннадий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Чнловек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Пл.Земля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Стяжать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развить обучаемость,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стандартамиИВОтца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возможности Начал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Чакры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Чувств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Изначально Вышестоящего Отца помощь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Ипостась Творения ИВДИВО Сферы Мысли Размышления ИВО 16132 ВЦР,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Далакишвили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Гугуловна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Земля,Абсолют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124. Ипостась Творения ИВДИВО Силы Смыслов Престола ИВО 16133 ВЦР,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Восстановление здоровья систем организма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Сбитнева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Ипостасности Человека генезисом Творящего Синтеза ИВ АС Византия Альбины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Открытость выражения Ипостасности Человека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методик восстановления здоровья человека многомерно синтез-реально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явлении ИВ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развития в открытости явления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Ипостась Творения ИВДИВО Разряда Сути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Сутенности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16134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Евсей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Расписать практику Феникс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Крыликов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Донесение Философии Синтеза Человеку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Абсолюта,воспитание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взращивание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Посвещение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 часов в день практикам и общению с ИВО и Иерархами</w:t>
      </w:r>
    </w:p>
    <w:sectPr w:rsidR="003F744F" w:rsidRPr="003F744F" w:rsidSect="003F744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4F"/>
    <w:rsid w:val="003F744F"/>
    <w:rsid w:val="0047712E"/>
    <w:rsid w:val="00992267"/>
    <w:rsid w:val="00B25EDB"/>
    <w:rsid w:val="00C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9DB1-E845-4ECE-9AEA-2F883C48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3624</Words>
  <Characters>20659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dcterms:created xsi:type="dcterms:W3CDTF">2019-09-18T13:36:00Z</dcterms:created>
  <dcterms:modified xsi:type="dcterms:W3CDTF">2019-09-18T13:42:00Z</dcterms:modified>
</cp:coreProperties>
</file>